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577" w:rsidRDefault="00BB0325" w:rsidP="00330012">
      <w:pPr>
        <w:tabs>
          <w:tab w:val="left" w:pos="2780"/>
          <w:tab w:val="left" w:pos="2923"/>
          <w:tab w:val="right" w:pos="9638"/>
        </w:tabs>
      </w:pPr>
      <w:r>
        <w:tab/>
      </w:r>
    </w:p>
    <w:p w:rsidR="00523577" w:rsidRDefault="000A4744">
      <w:pPr>
        <w:jc w:val="right"/>
      </w:pPr>
      <w:r>
        <w:rPr>
          <w:noProof/>
          <w:lang w:eastAsia="it-IT"/>
        </w:rPr>
        <w:drawing>
          <wp:anchor distT="0" distB="0" distL="0" distR="0" simplePos="0" relativeHeight="6" behindDoc="1" locked="0" layoutInCell="1" allowOverlap="1">
            <wp:simplePos x="0" y="0"/>
            <wp:positionH relativeFrom="column">
              <wp:posOffset>2376170</wp:posOffset>
            </wp:positionH>
            <wp:positionV relativeFrom="paragraph">
              <wp:posOffset>12700</wp:posOffset>
            </wp:positionV>
            <wp:extent cx="789305" cy="809625"/>
            <wp:effectExtent l="0" t="0" r="0" b="0"/>
            <wp:wrapNone/>
            <wp:docPr id="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3577" w:rsidRDefault="00523577">
      <w:pPr>
        <w:jc w:val="right"/>
      </w:pPr>
    </w:p>
    <w:p w:rsidR="00523577" w:rsidRDefault="00523577">
      <w:pPr>
        <w:jc w:val="right"/>
      </w:pPr>
    </w:p>
    <w:p w:rsidR="00523577" w:rsidRDefault="00B9576D" w:rsidP="00B9576D">
      <w:pPr>
        <w:tabs>
          <w:tab w:val="left" w:pos="709"/>
        </w:tabs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COMUNE DI PARTINICO</w:t>
      </w:r>
    </w:p>
    <w:p w:rsidR="00523577" w:rsidRDefault="00B9576D" w:rsidP="00B9576D">
      <w:pPr>
        <w:tabs>
          <w:tab w:val="left" w:pos="709"/>
        </w:tabs>
        <w:ind w:left="451" w:hanging="297"/>
        <w:outlineLvl w:val="0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</w:t>
      </w:r>
      <w:bookmarkStart w:id="0" w:name="_GoBack"/>
      <w:bookmarkEnd w:id="0"/>
      <w:r w:rsidR="000A4744">
        <w:rPr>
          <w:rFonts w:ascii="Times New Roman" w:eastAsia="Times New Roman" w:hAnsi="Times New Roman" w:cs="Times New Roman"/>
          <w:b/>
          <w:sz w:val="24"/>
        </w:rPr>
        <w:t>SETTORE</w:t>
      </w:r>
      <w:r w:rsidR="000A474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0A4744">
        <w:rPr>
          <w:rFonts w:ascii="Times New Roman" w:eastAsia="Times New Roman" w:hAnsi="Times New Roman" w:cs="Times New Roman"/>
          <w:b/>
          <w:spacing w:val="-10"/>
          <w:sz w:val="24"/>
        </w:rPr>
        <w:t xml:space="preserve">2 SERVIZI ALLA COMUNITA’ E ALLA PERSONA </w:t>
      </w:r>
    </w:p>
    <w:p w:rsidR="00523577" w:rsidRDefault="00523577">
      <w:pPr>
        <w:jc w:val="right"/>
      </w:pPr>
    </w:p>
    <w:p w:rsidR="00523577" w:rsidRDefault="00523577">
      <w:pPr>
        <w:jc w:val="right"/>
      </w:pPr>
    </w:p>
    <w:p w:rsidR="00523577" w:rsidRPr="00BB0325" w:rsidRDefault="00BB0325" w:rsidP="00BB032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Allegato </w:t>
      </w:r>
    </w:p>
    <w:p w:rsidR="00523577" w:rsidRDefault="0052357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23577" w:rsidRDefault="00523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577" w:rsidRDefault="000A47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19050" distL="0" distR="19050" simplePos="0" relativeHeight="3" behindDoc="0" locked="0" layoutInCell="1" allowOverlap="1" wp14:anchorId="11C6CCCB">
                <wp:simplePos x="0" y="0"/>
                <wp:positionH relativeFrom="column">
                  <wp:posOffset>-549275</wp:posOffset>
                </wp:positionH>
                <wp:positionV relativeFrom="paragraph">
                  <wp:posOffset>92710</wp:posOffset>
                </wp:positionV>
                <wp:extent cx="2114550" cy="819150"/>
                <wp:effectExtent l="6350" t="6350" r="6350" b="6350"/>
                <wp:wrapNone/>
                <wp:docPr id="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640" cy="819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00">
                              <a:lumMod val="95000"/>
                              <a:lumOff val="5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F06A5A" w:rsidRDefault="00F06A5A">
                            <w:pPr>
                              <w:pStyle w:val="Contenutocornice"/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LOGO ETS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left:0;text-align:left;margin-left:-43.25pt;margin-top:7.3pt;width:166.5pt;height:64.5pt;z-index:3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" fillcolor="white [3212]" strokecolor="#0d0d0d" strokeweight="1pt">
                <v:textbox>
                  <w:txbxContent>
                    <w:p w:rsidR="00F06A5A" w:rsidRDefault="00F06A5A">
                      <w:pPr>
                        <w:pStyle w:val="Contenutocornice"/>
                        <w:jc w:val="center"/>
                        <w:rPr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color w:val="000000" w:themeColor="text1"/>
                          <w:sz w:val="44"/>
                          <w:szCs w:val="44"/>
                        </w:rPr>
                        <w:t>LOGO ETS</w:t>
                      </w:r>
                    </w:p>
                  </w:txbxContent>
                </v:textbox>
              </v:rect>
            </w:pict>
          </mc:Fallback>
        </mc:AlternateContent>
      </w:r>
    </w:p>
    <w:p w:rsidR="00523577" w:rsidRDefault="00523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577" w:rsidRDefault="00523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577" w:rsidRDefault="00523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577" w:rsidRDefault="00523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577" w:rsidRDefault="00523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577" w:rsidRDefault="00523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577" w:rsidRDefault="000A47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Proposta Progettuale</w:t>
      </w:r>
    </w:p>
    <w:p w:rsidR="00523577" w:rsidRDefault="000A47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0C6">
        <w:t>(</w:t>
      </w:r>
      <w:proofErr w:type="spellStart"/>
      <w:r w:rsidRPr="00CA00C6">
        <w:t>max</w:t>
      </w:r>
      <w:proofErr w:type="spellEnd"/>
      <w:r w:rsidRPr="00CA00C6">
        <w:t xml:space="preserve"> </w:t>
      </w:r>
      <w:r w:rsidR="0070403E" w:rsidRPr="00CA00C6">
        <w:t xml:space="preserve">20 facciate </w:t>
      </w:r>
      <w:r w:rsidR="00CA00C6">
        <w:t>)</w:t>
      </w:r>
    </w:p>
    <w:p w:rsidR="00523577" w:rsidRDefault="005235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577" w:rsidRDefault="005235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577" w:rsidRDefault="005235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03E" w:rsidRPr="0070403E" w:rsidRDefault="000A4744" w:rsidP="0070403E">
      <w:pPr>
        <w:ind w:right="562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Oggetto</w:t>
      </w:r>
      <w:r>
        <w:rPr>
          <w:rFonts w:ascii="Times New Roman" w:hAnsi="Times New Roman" w:cs="Times New Roman"/>
          <w:sz w:val="24"/>
          <w:szCs w:val="24"/>
        </w:rPr>
        <w:t xml:space="preserve">: Co-progettazione ai sensi dell’art. 55 del d.lgs. n. 117/2017 e </w:t>
      </w:r>
      <w:proofErr w:type="spellStart"/>
      <w:r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per la gestione </w:t>
      </w:r>
      <w:r w:rsidR="0070403E" w:rsidRPr="0070403E">
        <w:rPr>
          <w:rFonts w:ascii="Times New Roman" w:eastAsia="Calibri" w:hAnsi="Times New Roman" w:cs="Times New Roman"/>
        </w:rPr>
        <w:t xml:space="preserve">degli asili nido di </w:t>
      </w:r>
      <w:r w:rsidR="0070403E">
        <w:rPr>
          <w:rFonts w:ascii="Times New Roman" w:eastAsia="Calibri" w:hAnsi="Times New Roman" w:cs="Times New Roman"/>
        </w:rPr>
        <w:t>Via</w:t>
      </w:r>
      <w:r w:rsidR="0070403E" w:rsidRPr="0070403E">
        <w:rPr>
          <w:rFonts w:ascii="Times New Roman" w:eastAsia="Calibri" w:hAnsi="Times New Roman" w:cs="Times New Roman"/>
        </w:rPr>
        <w:t xml:space="preserve"> </w:t>
      </w:r>
      <w:r w:rsidR="0070403E">
        <w:rPr>
          <w:rFonts w:ascii="Times New Roman" w:eastAsia="Calibri" w:hAnsi="Times New Roman" w:cs="Times New Roman"/>
        </w:rPr>
        <w:t>U</w:t>
      </w:r>
      <w:r w:rsidR="0070403E" w:rsidRPr="0070403E">
        <w:rPr>
          <w:rFonts w:ascii="Times New Roman" w:eastAsia="Calibri" w:hAnsi="Times New Roman" w:cs="Times New Roman"/>
        </w:rPr>
        <w:t xml:space="preserve">ngaretti e di </w:t>
      </w:r>
      <w:r w:rsidR="0070403E">
        <w:rPr>
          <w:rFonts w:ascii="Times New Roman" w:eastAsia="Calibri" w:hAnsi="Times New Roman" w:cs="Times New Roman"/>
        </w:rPr>
        <w:t>P</w:t>
      </w:r>
      <w:r w:rsidR="0070403E" w:rsidRPr="0070403E">
        <w:rPr>
          <w:rFonts w:ascii="Times New Roman" w:eastAsia="Calibri" w:hAnsi="Times New Roman" w:cs="Times New Roman"/>
        </w:rPr>
        <w:t xml:space="preserve">.zza </w:t>
      </w:r>
      <w:r w:rsidR="0070403E">
        <w:rPr>
          <w:rFonts w:ascii="Times New Roman" w:eastAsia="Calibri" w:hAnsi="Times New Roman" w:cs="Times New Roman"/>
        </w:rPr>
        <w:t>D</w:t>
      </w:r>
      <w:r w:rsidR="0070403E" w:rsidRPr="0070403E">
        <w:rPr>
          <w:rFonts w:ascii="Times New Roman" w:eastAsia="Calibri" w:hAnsi="Times New Roman" w:cs="Times New Roman"/>
        </w:rPr>
        <w:t xml:space="preserve">on </w:t>
      </w:r>
      <w:r w:rsidR="0070403E">
        <w:rPr>
          <w:rFonts w:ascii="Times New Roman" w:eastAsia="Calibri" w:hAnsi="Times New Roman" w:cs="Times New Roman"/>
        </w:rPr>
        <w:t>B</w:t>
      </w:r>
      <w:r w:rsidR="0070403E" w:rsidRPr="0070403E">
        <w:rPr>
          <w:rFonts w:ascii="Times New Roman" w:eastAsia="Calibri" w:hAnsi="Times New Roman" w:cs="Times New Roman"/>
        </w:rPr>
        <w:t xml:space="preserve">osco, </w:t>
      </w:r>
      <w:proofErr w:type="spellStart"/>
      <w:r w:rsidR="0070403E" w:rsidRPr="0070403E">
        <w:rPr>
          <w:rFonts w:ascii="Times New Roman" w:eastAsia="Calibri" w:hAnsi="Times New Roman" w:cs="Times New Roman"/>
        </w:rPr>
        <w:t>a.e</w:t>
      </w:r>
      <w:proofErr w:type="spellEnd"/>
      <w:r w:rsidR="0070403E" w:rsidRPr="0070403E">
        <w:rPr>
          <w:rFonts w:ascii="Times New Roman" w:eastAsia="Calibri" w:hAnsi="Times New Roman" w:cs="Times New Roman"/>
        </w:rPr>
        <w:t xml:space="preserve">. 2026/2027 con </w:t>
      </w:r>
      <w:proofErr w:type="spellStart"/>
      <w:r w:rsidR="0070403E" w:rsidRPr="0070403E">
        <w:rPr>
          <w:rFonts w:ascii="Times New Roman" w:eastAsia="Calibri" w:hAnsi="Times New Roman" w:cs="Times New Roman"/>
        </w:rPr>
        <w:t>ets</w:t>
      </w:r>
      <w:proofErr w:type="spellEnd"/>
      <w:r w:rsidR="0070403E" w:rsidRPr="0070403E">
        <w:rPr>
          <w:rFonts w:ascii="Times New Roman" w:eastAsia="Calibri" w:hAnsi="Times New Roman" w:cs="Times New Roman"/>
        </w:rPr>
        <w:t xml:space="preserve"> (enti del terzo settore)  ai  sensi  dell’art. 55 del  d.lgs.  n. 117/2017  e  </w:t>
      </w:r>
      <w:proofErr w:type="spellStart"/>
      <w:r w:rsidR="0070403E" w:rsidRPr="0070403E">
        <w:rPr>
          <w:rFonts w:ascii="Times New Roman" w:eastAsia="Calibri" w:hAnsi="Times New Roman" w:cs="Times New Roman"/>
        </w:rPr>
        <w:t>ss.mm.ii</w:t>
      </w:r>
      <w:proofErr w:type="spellEnd"/>
      <w:r w:rsidR="0070403E" w:rsidRPr="0070403E">
        <w:rPr>
          <w:rFonts w:ascii="Times New Roman" w:eastAsia="Calibri" w:hAnsi="Times New Roman" w:cs="Times New Roman"/>
        </w:rPr>
        <w:t>.</w:t>
      </w:r>
      <w:r w:rsidR="0070403E">
        <w:rPr>
          <w:rFonts w:ascii="Times New Roman" w:eastAsia="Calibri" w:hAnsi="Times New Roman" w:cs="Times New Roman"/>
        </w:rPr>
        <w:t>,</w:t>
      </w:r>
      <w:r w:rsidR="0070403E" w:rsidRPr="002A13D9">
        <w:rPr>
          <w:rFonts w:ascii="Times New Roman" w:eastAsia="Calibri" w:hAnsi="Times New Roman" w:cs="Times New Roman"/>
          <w:b/>
        </w:rPr>
        <w:t xml:space="preserve"> </w:t>
      </w:r>
      <w:r w:rsidR="0070403E" w:rsidRPr="0070403E">
        <w:rPr>
          <w:rFonts w:ascii="Times New Roman" w:eastAsia="Calibri" w:hAnsi="Times New Roman" w:cs="Times New Roman"/>
        </w:rPr>
        <w:t>a valere sul FSC Fondo Solidarietà Comunale  annualità 2026</w:t>
      </w:r>
      <w:r w:rsidR="0070403E">
        <w:rPr>
          <w:rFonts w:ascii="Times New Roman" w:eastAsia="Calibri" w:hAnsi="Times New Roman" w:cs="Times New Roman"/>
        </w:rPr>
        <w:t xml:space="preserve">  </w:t>
      </w:r>
    </w:p>
    <w:p w:rsidR="00523577" w:rsidRDefault="005235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577" w:rsidRDefault="0052357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523577" w:rsidRDefault="0052357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523577" w:rsidRDefault="00523577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330012" w:rsidRDefault="000A4744">
      <w:pPr>
        <w:tabs>
          <w:tab w:val="left" w:pos="714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Breve presentazione dell’ETS (o ATS/ATI) </w:t>
      </w:r>
      <w:r w:rsidRPr="00F06A5A">
        <w:rPr>
          <w:rFonts w:ascii="Times New Roman" w:hAnsi="Times New Roman" w:cs="Times New Roman"/>
          <w:bCs/>
        </w:rPr>
        <w:t xml:space="preserve">che descriva: nome, forma giuridica, </w:t>
      </w:r>
      <w:r w:rsidR="001059D2" w:rsidRPr="00F06A5A">
        <w:rPr>
          <w:rFonts w:ascii="Times New Roman" w:hAnsi="Times New Roman" w:cs="Times New Roman"/>
          <w:bCs/>
        </w:rPr>
        <w:t xml:space="preserve">iscrizione al RUNTS </w:t>
      </w:r>
      <w:r w:rsidRPr="00F06A5A">
        <w:rPr>
          <w:rFonts w:ascii="Times New Roman" w:hAnsi="Times New Roman" w:cs="Times New Roman"/>
          <w:bCs/>
        </w:rPr>
        <w:t>finalità istituzionali e, con particolare riferimento alla tipologia di beneficiari della co-progettazione in oggetto: principali servizi/attività realizzati, specificando il periodo e il contesto di effettiva esecuzione.</w:t>
      </w:r>
    </w:p>
    <w:p w:rsidR="00330012" w:rsidRDefault="00330012" w:rsidP="00330012">
      <w:pPr>
        <w:rPr>
          <w:rFonts w:ascii="Times New Roman" w:hAnsi="Times New Roman" w:cs="Times New Roman"/>
        </w:rPr>
      </w:pPr>
    </w:p>
    <w:p w:rsidR="00330012" w:rsidRDefault="00330012" w:rsidP="003300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b/>
          <w:bCs/>
        </w:rPr>
        <w:t xml:space="preserve">N.B. </w:t>
      </w:r>
      <w:r>
        <w:rPr>
          <w:rFonts w:ascii="Times New Roman" w:eastAsia="Calibri" w:hAnsi="Times New Roman" w:cs="Times New Roman"/>
          <w:color w:val="000000" w:themeColor="text1"/>
        </w:rPr>
        <w:t>La lunghezza dei singoli riquadri non è vincolante e può essere modificata, nel rispetto del limite fissato di 20 facciate Si consiglia di utilizzare il carattere Times New Roman 12.</w:t>
      </w:r>
    </w:p>
    <w:tbl>
      <w:tblPr>
        <w:tblpPr w:leftFromText="141" w:rightFromText="141" w:vertAnchor="text" w:tblpX="246" w:tblpY="4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29"/>
      </w:tblGrid>
      <w:tr w:rsidR="00B9576D" w:rsidTr="00B9576D">
        <w:tblPrEx>
          <w:tblCellMar>
            <w:top w:w="0" w:type="dxa"/>
            <w:bottom w:w="0" w:type="dxa"/>
          </w:tblCellMar>
        </w:tblPrEx>
        <w:trPr>
          <w:trHeight w:val="1916"/>
        </w:trPr>
        <w:tc>
          <w:tcPr>
            <w:tcW w:w="9329" w:type="dxa"/>
          </w:tcPr>
          <w:p w:rsidR="00B9576D" w:rsidRDefault="00B9576D" w:rsidP="00B9576D">
            <w:pPr>
              <w:rPr>
                <w:rFonts w:ascii="Times New Roman" w:hAnsi="Times New Roman" w:cs="Times New Roman"/>
              </w:rPr>
            </w:pPr>
          </w:p>
        </w:tc>
      </w:tr>
    </w:tbl>
    <w:p w:rsidR="00523577" w:rsidRDefault="00523577" w:rsidP="00330012">
      <w:pPr>
        <w:rPr>
          <w:rFonts w:ascii="Times New Roman" w:hAnsi="Times New Roman" w:cs="Times New Roman"/>
        </w:rPr>
      </w:pPr>
    </w:p>
    <w:p w:rsidR="006E545F" w:rsidRDefault="006E545F" w:rsidP="00330012">
      <w:pPr>
        <w:rPr>
          <w:rFonts w:ascii="Times New Roman" w:hAnsi="Times New Roman" w:cs="Times New Roman"/>
        </w:rPr>
      </w:pPr>
    </w:p>
    <w:p w:rsidR="00CA00C6" w:rsidRDefault="00CA00C6">
      <w:pPr>
        <w:tabs>
          <w:tab w:val="left" w:pos="3795"/>
        </w:tabs>
        <w:rPr>
          <w:rFonts w:ascii="Times New Roman" w:hAnsi="Times New Roman" w:cs="Times New Roman"/>
          <w:b/>
          <w:bCs/>
        </w:rPr>
      </w:pPr>
    </w:p>
    <w:p w:rsidR="00523577" w:rsidRDefault="00523577">
      <w:pPr>
        <w:jc w:val="both"/>
        <w:rPr>
          <w:rFonts w:ascii="Times New Roman" w:hAnsi="Times New Roman" w:cs="Times New Roman"/>
          <w:b/>
          <w:bCs/>
        </w:rPr>
      </w:pPr>
    </w:p>
    <w:p w:rsidR="0043530C" w:rsidRPr="00F06A5A" w:rsidRDefault="00B9576D" w:rsidP="0043530C">
      <w:pPr>
        <w:pStyle w:val="TableParagraph"/>
        <w:spacing w:before="40"/>
        <w:ind w:left="115" w:right="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A</w:t>
      </w:r>
      <w:r w:rsidR="000A4744">
        <w:rPr>
          <w:rFonts w:ascii="Times New Roman" w:hAnsi="Times New Roman" w:cs="Times New Roman"/>
          <w:b/>
          <w:bCs/>
        </w:rPr>
        <w:t xml:space="preserve">) </w:t>
      </w:r>
      <w:r w:rsidR="00F06A5A" w:rsidRPr="00F06A5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F06A5A" w:rsidRPr="00F06A5A">
        <w:rPr>
          <w:rFonts w:ascii="Times New Roman" w:hAnsi="Times New Roman" w:cs="Times New Roman"/>
          <w:b/>
          <w:sz w:val="24"/>
          <w:szCs w:val="24"/>
        </w:rPr>
        <w:t xml:space="preserve">odello organizzativo e </w:t>
      </w:r>
      <w:r w:rsidR="00F06A5A" w:rsidRPr="00F06A5A">
        <w:rPr>
          <w:rFonts w:ascii="Times New Roman" w:hAnsi="Times New Roman" w:cs="Times New Roman"/>
          <w:b/>
          <w:spacing w:val="-2"/>
          <w:sz w:val="24"/>
          <w:szCs w:val="24"/>
        </w:rPr>
        <w:t>pedagogico</w:t>
      </w:r>
      <w:r w:rsidR="00F06A5A" w:rsidRPr="00F06A5A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523577" w:rsidRPr="00F06A5A" w:rsidRDefault="00F06A5A" w:rsidP="0043530C">
      <w:pPr>
        <w:pStyle w:val="TableParagraph"/>
        <w:rPr>
          <w:rFonts w:ascii="Times New Roman" w:hAnsi="Times New Roman" w:cs="Times New Roman"/>
          <w:b/>
          <w:bCs/>
          <w:sz w:val="24"/>
          <w:szCs w:val="24"/>
        </w:rPr>
      </w:pPr>
      <w:r w:rsidRPr="00F06A5A">
        <w:rPr>
          <w:rFonts w:ascii="Times New Roman" w:hAnsi="Times New Roman" w:cs="Times New Roman"/>
          <w:sz w:val="24"/>
          <w:szCs w:val="24"/>
        </w:rPr>
        <w:t>approfondita descrizione delle linee progettuali che si intendono realizzare, dei percorsi educativi e didattici proposti e delle modalità di partecipazione delle famiglie alla gestione dell’asilo nido</w:t>
      </w:r>
      <w:r w:rsidRPr="00F06A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6A5A">
        <w:rPr>
          <w:rFonts w:ascii="Times New Roman" w:hAnsi="Times New Roman" w:cs="Times New Roman"/>
          <w:sz w:val="24"/>
          <w:szCs w:val="24"/>
        </w:rPr>
        <w:t>g</w:t>
      </w:r>
      <w:r w:rsidRPr="00F06A5A">
        <w:rPr>
          <w:rFonts w:ascii="Times New Roman" w:hAnsi="Times New Roman" w:cs="Times New Roman"/>
          <w:sz w:val="24"/>
          <w:szCs w:val="24"/>
        </w:rPr>
        <w:t>e</w:t>
      </w:r>
      <w:r w:rsidRPr="00F06A5A">
        <w:rPr>
          <w:rFonts w:ascii="Times New Roman" w:hAnsi="Times New Roman" w:cs="Times New Roman"/>
          <w:sz w:val="24"/>
          <w:szCs w:val="24"/>
        </w:rPr>
        <w:t>stione tempo  e routine; giornata tipo al nido dettagliata in base alle fasce di età; valutazione di come sono scanditi  i momenti di cura (cambio, pasto e sonno)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523577" w:rsidTr="00F06A5A">
        <w:trPr>
          <w:trHeight w:val="6499"/>
        </w:trPr>
        <w:tc>
          <w:tcPr>
            <w:tcW w:w="9628" w:type="dxa"/>
          </w:tcPr>
          <w:p w:rsidR="00523577" w:rsidRDefault="00523577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</w:tbl>
    <w:p w:rsidR="00523577" w:rsidRPr="00F06A5A" w:rsidRDefault="00B9576D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A474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F06A5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003EC1">
        <w:rPr>
          <w:rFonts w:ascii="Times New Roman" w:hAnsi="Times New Roman" w:cs="Times New Roman"/>
          <w:b/>
          <w:bCs/>
        </w:rPr>
        <w:t xml:space="preserve">odalità di organizzazione, </w:t>
      </w:r>
      <w:r w:rsidR="0043530C">
        <w:rPr>
          <w:rFonts w:ascii="Times New Roman" w:hAnsi="Times New Roman" w:cs="Times New Roman"/>
          <w:b/>
          <w:bCs/>
        </w:rPr>
        <w:t>valutazione, monitoraggio e osservazione:</w:t>
      </w:r>
      <w:r w:rsidR="0043530C" w:rsidRPr="0043530C">
        <w:rPr>
          <w:rFonts w:ascii="Times New Roman" w:hAnsi="Times New Roman" w:cs="Times New Roman"/>
          <w:sz w:val="18"/>
          <w:szCs w:val="18"/>
        </w:rPr>
        <w:t xml:space="preserve"> </w:t>
      </w:r>
      <w:r w:rsidR="0043530C" w:rsidRPr="00F06A5A">
        <w:rPr>
          <w:rFonts w:ascii="Times New Roman" w:hAnsi="Times New Roman" w:cs="Times New Roman"/>
          <w:sz w:val="24"/>
          <w:szCs w:val="24"/>
        </w:rPr>
        <w:t xml:space="preserve">Strumenti e modalità di </w:t>
      </w:r>
      <w:r w:rsidR="0043530C" w:rsidRPr="00F06A5A">
        <w:rPr>
          <w:rFonts w:ascii="Times New Roman" w:hAnsi="Times New Roman" w:cs="Times New Roman"/>
          <w:spacing w:val="-2"/>
          <w:sz w:val="24"/>
          <w:szCs w:val="24"/>
        </w:rPr>
        <w:t>osservazione, documentazione delle attività didattiche</w:t>
      </w:r>
      <w:r w:rsidR="00003EC1" w:rsidRPr="00F06A5A">
        <w:rPr>
          <w:rFonts w:ascii="Times New Roman" w:hAnsi="Times New Roman" w:cs="Times New Roman"/>
          <w:bCs/>
          <w:sz w:val="24"/>
          <w:szCs w:val="24"/>
        </w:rPr>
        <w:t xml:space="preserve">;  metodologia d'intervento e descrizione delle tecniche operative per la gestione dei due asili nido di Via Ungaretti e di P.zza Don Bosco. indicazione di obiettivi e risultati da raggiungere;  programma di attività ludico-espressive settimanali/mensili/annuali </w:t>
      </w:r>
    </w:p>
    <w:tbl>
      <w:tblPr>
        <w:tblStyle w:val="Grigliatabella"/>
        <w:tblW w:w="9620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9620"/>
      </w:tblGrid>
      <w:tr w:rsidR="00523577" w:rsidTr="00F06A5A">
        <w:trPr>
          <w:trHeight w:val="10520"/>
        </w:trPr>
        <w:tc>
          <w:tcPr>
            <w:tcW w:w="9620" w:type="dxa"/>
          </w:tcPr>
          <w:p w:rsidR="00523577" w:rsidRDefault="00523577">
            <w:pPr>
              <w:pStyle w:val="Corpotesto"/>
              <w:spacing w:before="0" w:line="276" w:lineRule="auto"/>
              <w:ind w:left="0" w:right="558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06A5A" w:rsidRDefault="00F06A5A" w:rsidP="0029129A">
      <w:pPr>
        <w:pStyle w:val="TableParagraph"/>
        <w:tabs>
          <w:tab w:val="left" w:pos="827"/>
          <w:tab w:val="left" w:pos="1286"/>
          <w:tab w:val="left" w:pos="2074"/>
        </w:tabs>
        <w:spacing w:before="40"/>
        <w:ind w:left="117" w:right="20"/>
        <w:rPr>
          <w:rFonts w:ascii="Times New Roman" w:hAnsi="Times New Roman" w:cs="Times New Roman"/>
          <w:b/>
          <w:bCs/>
          <w:sz w:val="24"/>
          <w:szCs w:val="24"/>
        </w:rPr>
      </w:pPr>
    </w:p>
    <w:p w:rsidR="00F06A5A" w:rsidRDefault="00F06A5A" w:rsidP="0029129A">
      <w:pPr>
        <w:pStyle w:val="TableParagraph"/>
        <w:tabs>
          <w:tab w:val="left" w:pos="827"/>
          <w:tab w:val="left" w:pos="1286"/>
          <w:tab w:val="left" w:pos="2074"/>
        </w:tabs>
        <w:spacing w:before="40"/>
        <w:ind w:left="117" w:right="20"/>
        <w:rPr>
          <w:rFonts w:ascii="Times New Roman" w:hAnsi="Times New Roman" w:cs="Times New Roman"/>
          <w:b/>
          <w:bCs/>
          <w:sz w:val="24"/>
          <w:szCs w:val="24"/>
        </w:rPr>
      </w:pPr>
    </w:p>
    <w:p w:rsidR="00F06A5A" w:rsidRDefault="00F06A5A" w:rsidP="0029129A">
      <w:pPr>
        <w:pStyle w:val="TableParagraph"/>
        <w:tabs>
          <w:tab w:val="left" w:pos="827"/>
          <w:tab w:val="left" w:pos="1286"/>
          <w:tab w:val="left" w:pos="2074"/>
        </w:tabs>
        <w:spacing w:before="40"/>
        <w:ind w:left="117" w:right="20"/>
        <w:rPr>
          <w:rFonts w:ascii="Times New Roman" w:hAnsi="Times New Roman" w:cs="Times New Roman"/>
          <w:b/>
          <w:bCs/>
          <w:sz w:val="24"/>
          <w:szCs w:val="24"/>
        </w:rPr>
      </w:pPr>
    </w:p>
    <w:p w:rsidR="00F06A5A" w:rsidRDefault="00F06A5A" w:rsidP="0029129A">
      <w:pPr>
        <w:pStyle w:val="TableParagraph"/>
        <w:tabs>
          <w:tab w:val="left" w:pos="827"/>
          <w:tab w:val="left" w:pos="1286"/>
          <w:tab w:val="left" w:pos="2074"/>
        </w:tabs>
        <w:spacing w:before="40"/>
        <w:ind w:left="117" w:right="20"/>
        <w:rPr>
          <w:rFonts w:ascii="Times New Roman" w:hAnsi="Times New Roman" w:cs="Times New Roman"/>
          <w:b/>
          <w:bCs/>
          <w:sz w:val="24"/>
          <w:szCs w:val="24"/>
        </w:rPr>
      </w:pPr>
    </w:p>
    <w:p w:rsidR="00F06A5A" w:rsidRDefault="00F06A5A" w:rsidP="0029129A">
      <w:pPr>
        <w:pStyle w:val="TableParagraph"/>
        <w:tabs>
          <w:tab w:val="left" w:pos="827"/>
          <w:tab w:val="left" w:pos="1286"/>
          <w:tab w:val="left" w:pos="2074"/>
        </w:tabs>
        <w:spacing w:before="40"/>
        <w:ind w:left="117" w:right="20"/>
        <w:rPr>
          <w:rFonts w:ascii="Times New Roman" w:hAnsi="Times New Roman" w:cs="Times New Roman"/>
          <w:b/>
          <w:bCs/>
          <w:sz w:val="24"/>
          <w:szCs w:val="24"/>
        </w:rPr>
      </w:pPr>
    </w:p>
    <w:p w:rsidR="0029129A" w:rsidRPr="00F06A5A" w:rsidRDefault="00B9576D" w:rsidP="0029129A">
      <w:pPr>
        <w:pStyle w:val="TableParagraph"/>
        <w:tabs>
          <w:tab w:val="left" w:pos="827"/>
          <w:tab w:val="left" w:pos="1286"/>
          <w:tab w:val="left" w:pos="2074"/>
        </w:tabs>
        <w:spacing w:before="40"/>
        <w:ind w:left="117" w:right="2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3530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3530C" w:rsidRPr="0043530C">
        <w:rPr>
          <w:rFonts w:ascii="Times New Roman" w:hAnsi="Times New Roman" w:cs="Times New Roman"/>
          <w:sz w:val="18"/>
        </w:rPr>
        <w:t xml:space="preserve"> </w:t>
      </w:r>
      <w:proofErr w:type="spellStart"/>
      <w:r w:rsidR="00F06A5A" w:rsidRPr="00F06A5A">
        <w:rPr>
          <w:rFonts w:ascii="Times New Roman" w:hAnsi="Times New Roman" w:cs="Times New Roman"/>
          <w:b/>
          <w:sz w:val="24"/>
          <w:szCs w:val="24"/>
        </w:rPr>
        <w:t>Attivita’</w:t>
      </w:r>
      <w:r w:rsidR="00F06A5A" w:rsidRPr="00F06A5A">
        <w:rPr>
          <w:rFonts w:ascii="Times New Roman" w:hAnsi="Times New Roman" w:cs="Times New Roman"/>
          <w:b/>
          <w:spacing w:val="-2"/>
          <w:sz w:val="24"/>
          <w:szCs w:val="24"/>
        </w:rPr>
        <w:t>educative</w:t>
      </w:r>
      <w:proofErr w:type="spellEnd"/>
      <w:r w:rsidR="00F06A5A" w:rsidRPr="00F06A5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F06A5A" w:rsidRPr="00F06A5A">
        <w:rPr>
          <w:rFonts w:ascii="Times New Roman" w:hAnsi="Times New Roman" w:cs="Times New Roman"/>
          <w:b/>
          <w:sz w:val="24"/>
          <w:szCs w:val="24"/>
        </w:rPr>
        <w:t>e didattiche</w:t>
      </w:r>
      <w:r w:rsidR="00F06A5A" w:rsidRPr="00F06A5A">
        <w:rPr>
          <w:rFonts w:ascii="Times New Roman" w:hAnsi="Times New Roman" w:cs="Times New Roman"/>
          <w:sz w:val="24"/>
          <w:szCs w:val="24"/>
        </w:rPr>
        <w:t xml:space="preserve"> </w:t>
      </w:r>
      <w:r w:rsidR="0043530C" w:rsidRPr="00F06A5A">
        <w:rPr>
          <w:rFonts w:ascii="Times New Roman" w:hAnsi="Times New Roman" w:cs="Times New Roman"/>
          <w:sz w:val="24"/>
          <w:szCs w:val="24"/>
        </w:rPr>
        <w:t xml:space="preserve">descritte in base alle fasce di età e spalmate su una settimana </w:t>
      </w:r>
      <w:r w:rsidR="0043530C" w:rsidRPr="00F06A5A">
        <w:rPr>
          <w:rFonts w:ascii="Times New Roman" w:hAnsi="Times New Roman" w:cs="Times New Roman"/>
          <w:spacing w:val="-2"/>
          <w:sz w:val="24"/>
          <w:szCs w:val="24"/>
        </w:rPr>
        <w:t>“tipo”</w:t>
      </w:r>
      <w:r w:rsidR="0029129A" w:rsidRPr="00F06A5A">
        <w:rPr>
          <w:rFonts w:ascii="Times New Roman" w:hAnsi="Times New Roman" w:cs="Times New Roman"/>
          <w:spacing w:val="-2"/>
          <w:sz w:val="24"/>
          <w:szCs w:val="24"/>
        </w:rPr>
        <w:t xml:space="preserve"> Coinvolgimento delle famiglie: strumenti attivi di partecipazione dei genitori (es. colloqui strutturati, laboratori ecc.)                        </w:t>
      </w:r>
    </w:p>
    <w:p w:rsidR="00523577" w:rsidRDefault="0029129A" w:rsidP="0029129A">
      <w:pPr>
        <w:pStyle w:val="TableParagraph"/>
        <w:tabs>
          <w:tab w:val="left" w:pos="827"/>
          <w:tab w:val="left" w:pos="1286"/>
          <w:tab w:val="left" w:pos="2074"/>
        </w:tabs>
        <w:spacing w:before="40"/>
        <w:ind w:left="117" w:right="20"/>
        <w:rPr>
          <w:rFonts w:ascii="Times New Roman" w:hAnsi="Times New Roman" w:cs="Times New Roman"/>
          <w:spacing w:val="-2"/>
          <w:sz w:val="24"/>
          <w:szCs w:val="24"/>
        </w:rPr>
      </w:pPr>
      <w:r w:rsidRPr="00F06A5A">
        <w:rPr>
          <w:rFonts w:ascii="Times New Roman" w:hAnsi="Times New Roman" w:cs="Times New Roman"/>
          <w:spacing w:val="-2"/>
          <w:sz w:val="24"/>
          <w:szCs w:val="24"/>
        </w:rPr>
        <w:t>-Numero incontri organizzati all’anno con esperti qualificati su tematiche concordate tra educatori e famiglie di bambini iscritti all’asilo nido</w:t>
      </w:r>
    </w:p>
    <w:p w:rsidR="00F06A5A" w:rsidRDefault="00F06A5A" w:rsidP="0029129A">
      <w:pPr>
        <w:pStyle w:val="TableParagraph"/>
        <w:tabs>
          <w:tab w:val="left" w:pos="827"/>
          <w:tab w:val="left" w:pos="1286"/>
          <w:tab w:val="left" w:pos="2074"/>
        </w:tabs>
        <w:spacing w:before="40"/>
        <w:ind w:left="117" w:right="20"/>
        <w:rPr>
          <w:rFonts w:ascii="Times New Roman" w:hAnsi="Times New Roman" w:cs="Times New Roman"/>
          <w:spacing w:val="-2"/>
          <w:sz w:val="24"/>
          <w:szCs w:val="24"/>
        </w:rPr>
      </w:pPr>
    </w:p>
    <w:tbl>
      <w:tblPr>
        <w:tblpPr w:leftFromText="141" w:rightFromText="141" w:vertAnchor="text" w:tblpX="21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6"/>
      </w:tblGrid>
      <w:tr w:rsidR="00F06A5A" w:rsidTr="00F06A5A">
        <w:trPr>
          <w:trHeight w:val="9910"/>
        </w:trPr>
        <w:tc>
          <w:tcPr>
            <w:tcW w:w="9466" w:type="dxa"/>
          </w:tcPr>
          <w:p w:rsidR="00F06A5A" w:rsidRDefault="00F06A5A" w:rsidP="00F06A5A">
            <w:pPr>
              <w:pStyle w:val="TableParagraph"/>
              <w:tabs>
                <w:tab w:val="left" w:pos="827"/>
                <w:tab w:val="left" w:pos="1286"/>
                <w:tab w:val="left" w:pos="2074"/>
              </w:tabs>
              <w:spacing w:before="40"/>
              <w:ind w:left="0" w:right="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23577" w:rsidRDefault="00523577">
      <w:pPr>
        <w:pStyle w:val="Corpotesto"/>
        <w:spacing w:before="0" w:line="276" w:lineRule="auto"/>
        <w:ind w:left="5387" w:right="558"/>
        <w:jc w:val="center"/>
        <w:rPr>
          <w:rFonts w:ascii="Times New Roman" w:hAnsi="Times New Roman" w:cs="Times New Roman"/>
          <w:sz w:val="24"/>
          <w:szCs w:val="24"/>
        </w:rPr>
      </w:pPr>
    </w:p>
    <w:p w:rsidR="00003EC1" w:rsidRDefault="00003EC1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9620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9620"/>
      </w:tblGrid>
      <w:tr w:rsidR="00003EC1" w:rsidTr="00003EC1">
        <w:trPr>
          <w:trHeight w:val="7319"/>
        </w:trPr>
        <w:tc>
          <w:tcPr>
            <w:tcW w:w="9620" w:type="dxa"/>
          </w:tcPr>
          <w:p w:rsidR="00003EC1" w:rsidRDefault="00003EC1" w:rsidP="00003EC1">
            <w:pPr>
              <w:pStyle w:val="Corpotesto"/>
              <w:spacing w:before="0" w:line="276" w:lineRule="auto"/>
              <w:ind w:left="0" w:right="558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06A5A" w:rsidRDefault="00F06A5A" w:rsidP="00CA00C6">
      <w:pPr>
        <w:pStyle w:val="TableParagraph"/>
        <w:spacing w:before="38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6A5A" w:rsidRDefault="00F06A5A" w:rsidP="00CA00C6">
      <w:pPr>
        <w:pStyle w:val="TableParagraph"/>
        <w:spacing w:before="38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129A" w:rsidRPr="00CA00C6" w:rsidRDefault="00B9576D" w:rsidP="00CA00C6">
      <w:pPr>
        <w:pStyle w:val="TableParagraph"/>
        <w:spacing w:before="38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29129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A00C6" w:rsidRPr="00CA00C6">
        <w:rPr>
          <w:rFonts w:ascii="Times New Roman" w:hAnsi="Times New Roman" w:cs="Times New Roman"/>
          <w:sz w:val="18"/>
        </w:rPr>
        <w:t xml:space="preserve"> </w:t>
      </w:r>
      <w:r w:rsidR="00CA00C6" w:rsidRPr="00F06A5A">
        <w:rPr>
          <w:rFonts w:ascii="Times New Roman" w:hAnsi="Times New Roman" w:cs="Times New Roman"/>
          <w:b/>
          <w:sz w:val="24"/>
          <w:szCs w:val="24"/>
        </w:rPr>
        <w:t>Programma di formazione e aggiornamento annuale</w:t>
      </w:r>
      <w:r w:rsidR="00CA00C6">
        <w:rPr>
          <w:rFonts w:ascii="Times New Roman" w:hAnsi="Times New Roman" w:cs="Times New Roman"/>
          <w:sz w:val="24"/>
          <w:szCs w:val="24"/>
        </w:rPr>
        <w:t xml:space="preserve"> </w:t>
      </w:r>
      <w:r w:rsidR="00CA00C6" w:rsidRPr="00CA00C6">
        <w:rPr>
          <w:rFonts w:ascii="Times New Roman" w:hAnsi="Times New Roman" w:cs="Times New Roman"/>
          <w:sz w:val="24"/>
          <w:szCs w:val="24"/>
        </w:rPr>
        <w:t>-ore di formazione e aggiornamento annuale rivolto agli educatori -</w:t>
      </w:r>
      <w:r w:rsidR="00CA00C6" w:rsidRPr="00CA00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0C6" w:rsidRPr="00CA00C6">
        <w:rPr>
          <w:rFonts w:ascii="Times New Roman" w:hAnsi="Times New Roman" w:cs="Times New Roman"/>
          <w:sz w:val="24"/>
          <w:szCs w:val="24"/>
        </w:rPr>
        <w:t xml:space="preserve">Piano </w:t>
      </w:r>
      <w:r w:rsidR="00CA00C6">
        <w:rPr>
          <w:rFonts w:ascii="Times New Roman" w:hAnsi="Times New Roman" w:cs="Times New Roman"/>
          <w:sz w:val="24"/>
          <w:szCs w:val="24"/>
        </w:rPr>
        <w:t>d</w:t>
      </w:r>
      <w:r w:rsidR="00CA00C6" w:rsidRPr="00CA00C6">
        <w:rPr>
          <w:rFonts w:ascii="Times New Roman" w:hAnsi="Times New Roman" w:cs="Times New Roman"/>
          <w:sz w:val="24"/>
          <w:szCs w:val="24"/>
        </w:rPr>
        <w:t>elle Sostituzioni, Turnazioni (modalità di ricerca e selezi</w:t>
      </w:r>
      <w:r w:rsidR="00CA00C6" w:rsidRPr="00CA00C6">
        <w:rPr>
          <w:rFonts w:ascii="Times New Roman" w:hAnsi="Times New Roman" w:cs="Times New Roman"/>
          <w:sz w:val="24"/>
          <w:szCs w:val="24"/>
        </w:rPr>
        <w:t>o</w:t>
      </w:r>
      <w:r w:rsidR="00CA00C6" w:rsidRPr="00CA00C6">
        <w:rPr>
          <w:rFonts w:ascii="Times New Roman" w:hAnsi="Times New Roman" w:cs="Times New Roman"/>
          <w:sz w:val="24"/>
          <w:szCs w:val="24"/>
        </w:rPr>
        <w:t xml:space="preserve">ne degli operatori, continuità nelle </w:t>
      </w:r>
      <w:r w:rsidR="00CA00C6" w:rsidRPr="00CA00C6">
        <w:rPr>
          <w:rFonts w:ascii="Times New Roman" w:hAnsi="Times New Roman" w:cs="Times New Roman"/>
          <w:spacing w:val="-2"/>
          <w:sz w:val="24"/>
          <w:szCs w:val="24"/>
        </w:rPr>
        <w:t>sostituzioni)</w:t>
      </w:r>
    </w:p>
    <w:p w:rsidR="0029129A" w:rsidRDefault="0029129A" w:rsidP="0043530C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17" w:type="dxa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7"/>
      </w:tblGrid>
      <w:tr w:rsidR="00F06A5A" w:rsidTr="00F06A5A">
        <w:trPr>
          <w:trHeight w:val="4878"/>
        </w:trPr>
        <w:tc>
          <w:tcPr>
            <w:tcW w:w="9517" w:type="dxa"/>
          </w:tcPr>
          <w:p w:rsidR="00F06A5A" w:rsidRDefault="00F06A5A" w:rsidP="00F06A5A">
            <w:pPr>
              <w:pStyle w:val="Corpotesto"/>
              <w:spacing w:before="0" w:line="276" w:lineRule="auto"/>
              <w:ind w:left="0" w:right="5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6A5A" w:rsidRDefault="00F06A5A" w:rsidP="00F06A5A">
            <w:pPr>
              <w:pStyle w:val="Corpotesto"/>
              <w:spacing w:before="0" w:line="276" w:lineRule="auto"/>
              <w:ind w:left="0" w:right="5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A00C6" w:rsidRPr="004D7BFF" w:rsidRDefault="00B9576D" w:rsidP="00CA00C6">
      <w:pPr>
        <w:pStyle w:val="TableParagraph"/>
        <w:spacing w:before="69"/>
        <w:ind w:right="467"/>
        <w:rPr>
          <w:rFonts w:ascii="Times New Roman" w:hAnsi="Times New Roman" w:cs="Times New Roman"/>
          <w:spacing w:val="-2"/>
          <w:sz w:val="1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</w:t>
      </w:r>
      <w:r w:rsidR="0043530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CA00C6" w:rsidRPr="00F06A5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CA00C6" w:rsidRPr="00F06A5A">
        <w:rPr>
          <w:rFonts w:ascii="Times New Roman" w:hAnsi="Times New Roman" w:cs="Times New Roman"/>
          <w:b/>
          <w:spacing w:val="-2"/>
          <w:sz w:val="24"/>
          <w:szCs w:val="24"/>
        </w:rPr>
        <w:t xml:space="preserve">rganizzazione </w:t>
      </w:r>
      <w:r w:rsidR="00CA00C6" w:rsidRPr="00F06A5A">
        <w:rPr>
          <w:rFonts w:ascii="Times New Roman" w:hAnsi="Times New Roman" w:cs="Times New Roman"/>
          <w:b/>
          <w:sz w:val="24"/>
          <w:szCs w:val="24"/>
        </w:rPr>
        <w:t>servizio mensa</w:t>
      </w:r>
      <w:r w:rsidR="00CA00C6" w:rsidRPr="00CA00C6">
        <w:rPr>
          <w:rFonts w:ascii="Times New Roman" w:hAnsi="Times New Roman" w:cs="Times New Roman"/>
          <w:sz w:val="24"/>
          <w:szCs w:val="24"/>
        </w:rPr>
        <w:t xml:space="preserve"> con particolare riferimento alla scelta delle derrate al</w:t>
      </w:r>
      <w:r w:rsidR="00CA00C6" w:rsidRPr="00CA00C6">
        <w:rPr>
          <w:rFonts w:ascii="Times New Roman" w:hAnsi="Times New Roman" w:cs="Times New Roman"/>
          <w:sz w:val="24"/>
          <w:szCs w:val="24"/>
        </w:rPr>
        <w:t>i</w:t>
      </w:r>
      <w:r w:rsidR="00CA00C6" w:rsidRPr="00CA00C6">
        <w:rPr>
          <w:rFonts w:ascii="Times New Roman" w:hAnsi="Times New Roman" w:cs="Times New Roman"/>
          <w:sz w:val="24"/>
          <w:szCs w:val="24"/>
        </w:rPr>
        <w:t>mentari</w:t>
      </w:r>
      <w:r w:rsidR="00CA00C6">
        <w:rPr>
          <w:rFonts w:ascii="Times New Roman" w:hAnsi="Times New Roman" w:cs="Times New Roman"/>
          <w:sz w:val="18"/>
        </w:rPr>
        <w:t xml:space="preserve"> </w:t>
      </w:r>
      <w:r w:rsidR="00CA00C6" w:rsidRPr="004D7BFF">
        <w:rPr>
          <w:rFonts w:ascii="Times New Roman" w:hAnsi="Times New Roman" w:cs="Times New Roman"/>
          <w:sz w:val="18"/>
        </w:rPr>
        <w:t xml:space="preserve"> </w:t>
      </w:r>
    </w:p>
    <w:p w:rsidR="00CA00C6" w:rsidRPr="004D7BFF" w:rsidRDefault="00CA00C6" w:rsidP="00CA00C6">
      <w:pPr>
        <w:pStyle w:val="TableParagraph"/>
        <w:tabs>
          <w:tab w:val="left" w:pos="2064"/>
        </w:tabs>
        <w:spacing w:before="1"/>
        <w:ind w:right="19"/>
        <w:jc w:val="both"/>
        <w:rPr>
          <w:rFonts w:ascii="Times New Roman" w:hAnsi="Times New Roman" w:cs="Times New Roman"/>
          <w:sz w:val="18"/>
        </w:rPr>
      </w:pP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1"/>
      </w:tblGrid>
      <w:tr w:rsidR="00F06A5A" w:rsidTr="00C950AD">
        <w:trPr>
          <w:trHeight w:val="10584"/>
        </w:trPr>
        <w:tc>
          <w:tcPr>
            <w:tcW w:w="9491" w:type="dxa"/>
          </w:tcPr>
          <w:p w:rsidR="00F06A5A" w:rsidRDefault="00F06A5A" w:rsidP="00F06A5A">
            <w:pPr>
              <w:pStyle w:val="Corpotesto"/>
              <w:spacing w:before="0" w:line="276" w:lineRule="auto"/>
              <w:ind w:left="0" w:right="5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6A5A" w:rsidRDefault="00F06A5A" w:rsidP="00F06A5A">
            <w:pPr>
              <w:pStyle w:val="Corpotesto"/>
              <w:spacing w:before="0" w:line="276" w:lineRule="auto"/>
              <w:ind w:left="0" w:right="5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06A5A" w:rsidRDefault="00F06A5A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6A5A" w:rsidRDefault="00F06A5A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6A5A" w:rsidRDefault="00F06A5A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AD" w:rsidRDefault="00C950AD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AD" w:rsidRDefault="00C950AD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AD" w:rsidRDefault="00C950AD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AD" w:rsidRDefault="00C950AD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AD" w:rsidRDefault="00C950AD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AD" w:rsidRDefault="00C950AD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AD" w:rsidRDefault="00C950AD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AD" w:rsidRDefault="00C950AD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AD" w:rsidRDefault="00C950AD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00C6" w:rsidRPr="00CA00C6" w:rsidRDefault="00B9576D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CA00C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A00C6" w:rsidRPr="00CA00C6">
        <w:rPr>
          <w:rFonts w:ascii="Times New Roman" w:hAnsi="Times New Roman" w:cs="Times New Roman"/>
          <w:sz w:val="18"/>
        </w:rPr>
        <w:t xml:space="preserve"> </w:t>
      </w:r>
      <w:r w:rsidR="00CA00C6" w:rsidRPr="00F06A5A">
        <w:rPr>
          <w:rFonts w:ascii="Times New Roman" w:hAnsi="Times New Roman" w:cs="Times New Roman"/>
          <w:b/>
          <w:sz w:val="24"/>
          <w:szCs w:val="24"/>
        </w:rPr>
        <w:t>Gestione servizio di sanificazione e pulizia locali/attrezzature</w:t>
      </w:r>
      <w:r w:rsidR="00CA00C6" w:rsidRPr="00CA0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0C6" w:rsidRPr="00CA00C6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CA00C6" w:rsidRPr="00CA00C6">
        <w:rPr>
          <w:rFonts w:ascii="Times New Roman" w:hAnsi="Times New Roman" w:cs="Times New Roman"/>
          <w:sz w:val="24"/>
          <w:szCs w:val="24"/>
        </w:rPr>
        <w:t>:</w:t>
      </w:r>
      <w:r w:rsidR="00CA00C6">
        <w:rPr>
          <w:rFonts w:ascii="Times New Roman" w:hAnsi="Times New Roman" w:cs="Times New Roman"/>
          <w:sz w:val="24"/>
          <w:szCs w:val="24"/>
        </w:rPr>
        <w:t xml:space="preserve"> </w:t>
      </w:r>
      <w:r w:rsidR="00CA00C6" w:rsidRPr="00CA00C6">
        <w:rPr>
          <w:rFonts w:ascii="Times New Roman" w:hAnsi="Times New Roman" w:cs="Times New Roman"/>
          <w:sz w:val="24"/>
          <w:szCs w:val="24"/>
        </w:rPr>
        <w:t xml:space="preserve">con riferimento al n° di ore giornaliere di intervento e </w:t>
      </w:r>
      <w:r w:rsidR="00CA00C6" w:rsidRPr="00CA00C6">
        <w:rPr>
          <w:rFonts w:ascii="Times New Roman" w:hAnsi="Times New Roman" w:cs="Times New Roman"/>
          <w:spacing w:val="-2"/>
          <w:sz w:val="24"/>
          <w:szCs w:val="24"/>
        </w:rPr>
        <w:t xml:space="preserve">modalità </w:t>
      </w:r>
      <w:r w:rsidR="00CA00C6" w:rsidRPr="00CA00C6">
        <w:rPr>
          <w:rFonts w:ascii="Times New Roman" w:hAnsi="Times New Roman" w:cs="Times New Roman"/>
          <w:spacing w:val="-5"/>
          <w:sz w:val="24"/>
          <w:szCs w:val="24"/>
        </w:rPr>
        <w:t>di</w:t>
      </w:r>
      <w:r w:rsidR="00CA00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A00C6" w:rsidRPr="00CA00C6">
        <w:rPr>
          <w:rFonts w:ascii="Times New Roman" w:hAnsi="Times New Roman" w:cs="Times New Roman"/>
          <w:spacing w:val="-2"/>
          <w:sz w:val="24"/>
          <w:szCs w:val="24"/>
        </w:rPr>
        <w:t xml:space="preserve">disinfezione/sanificazione/azioni complementari </w:t>
      </w:r>
      <w:r w:rsidR="00CA00C6" w:rsidRPr="00CA00C6">
        <w:rPr>
          <w:rFonts w:ascii="Times New Roman" w:hAnsi="Times New Roman" w:cs="Times New Roman"/>
          <w:sz w:val="24"/>
          <w:szCs w:val="24"/>
        </w:rPr>
        <w:t>e/o a</w:t>
      </w:r>
      <w:r w:rsidR="00CA00C6" w:rsidRPr="00CA00C6">
        <w:rPr>
          <w:rFonts w:ascii="Times New Roman" w:hAnsi="Times New Roman" w:cs="Times New Roman"/>
          <w:sz w:val="24"/>
          <w:szCs w:val="24"/>
        </w:rPr>
        <w:t>g</w:t>
      </w:r>
      <w:r w:rsidR="00CA00C6" w:rsidRPr="00CA00C6">
        <w:rPr>
          <w:rFonts w:ascii="Times New Roman" w:hAnsi="Times New Roman" w:cs="Times New Roman"/>
          <w:sz w:val="24"/>
          <w:szCs w:val="24"/>
        </w:rPr>
        <w:t xml:space="preserve">giuntive </w:t>
      </w:r>
    </w:p>
    <w:p w:rsidR="00CA00C6" w:rsidRDefault="00CA00C6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4"/>
      </w:tblGrid>
      <w:tr w:rsidR="00F06A5A" w:rsidTr="00F06A5A">
        <w:trPr>
          <w:trHeight w:val="4678"/>
        </w:trPr>
        <w:tc>
          <w:tcPr>
            <w:tcW w:w="9454" w:type="dxa"/>
          </w:tcPr>
          <w:p w:rsidR="00F06A5A" w:rsidRDefault="00F06A5A" w:rsidP="00F06A5A">
            <w:pPr>
              <w:pStyle w:val="Corpotesto"/>
              <w:spacing w:before="0" w:line="276" w:lineRule="auto"/>
              <w:ind w:left="0" w:right="5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6A5A" w:rsidRDefault="00F06A5A" w:rsidP="00F06A5A">
            <w:pPr>
              <w:pStyle w:val="Corpotesto"/>
              <w:spacing w:before="0" w:line="276" w:lineRule="auto"/>
              <w:ind w:left="0" w:right="5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A00C6" w:rsidRDefault="00CA00C6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p w:rsidR="00F06A5A" w:rsidRDefault="00F06A5A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00C6" w:rsidRPr="00F06A5A" w:rsidRDefault="00B9576D" w:rsidP="00CA00C6">
      <w:pPr>
        <w:pStyle w:val="TableParagraph"/>
        <w:spacing w:before="31"/>
        <w:ind w:right="19"/>
        <w:jc w:val="both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003EC1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CA00C6" w:rsidRPr="00F06A5A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CA00C6" w:rsidRPr="00F06A5A">
        <w:rPr>
          <w:rFonts w:ascii="Times New Roman" w:hAnsi="Times New Roman" w:cs="Times New Roman"/>
          <w:b/>
          <w:sz w:val="24"/>
          <w:szCs w:val="24"/>
        </w:rPr>
        <w:t>ilevazione periodica e/o finale sul grado di soddisfazione dei servizi erogati</w:t>
      </w:r>
      <w:r w:rsidR="00CA00C6" w:rsidRPr="00F06A5A">
        <w:rPr>
          <w:rFonts w:ascii="Times New Roman" w:hAnsi="Times New Roman" w:cs="Times New Roman"/>
          <w:b/>
          <w:sz w:val="18"/>
        </w:rPr>
        <w:t xml:space="preserve"> 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1"/>
      </w:tblGrid>
      <w:tr w:rsidR="00F06A5A" w:rsidTr="003C3B5B">
        <w:trPr>
          <w:trHeight w:val="5635"/>
        </w:trPr>
        <w:tc>
          <w:tcPr>
            <w:tcW w:w="9391" w:type="dxa"/>
          </w:tcPr>
          <w:p w:rsidR="00F06A5A" w:rsidRDefault="00F06A5A" w:rsidP="00003EC1">
            <w:pPr>
              <w:pStyle w:val="Corpotesto"/>
              <w:spacing w:before="0" w:line="276" w:lineRule="auto"/>
              <w:ind w:left="0" w:right="5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A00C6" w:rsidRPr="00F06A5A" w:rsidRDefault="00CA00C6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p w:rsidR="003C3B5B" w:rsidRDefault="003C3B5B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p w:rsidR="003C3B5B" w:rsidRDefault="003C3B5B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p w:rsidR="00CA00C6" w:rsidRPr="00CA00C6" w:rsidRDefault="00B9576D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CA00C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A00C6" w:rsidRPr="00CA00C6">
        <w:rPr>
          <w:rFonts w:ascii="Times New Roman" w:hAnsi="Times New Roman" w:cs="Times New Roman"/>
          <w:spacing w:val="-2"/>
          <w:sz w:val="18"/>
        </w:rPr>
        <w:t xml:space="preserve"> </w:t>
      </w:r>
      <w:r w:rsidR="00CA00C6" w:rsidRPr="00F06A5A">
        <w:rPr>
          <w:rFonts w:ascii="Times New Roman" w:hAnsi="Times New Roman" w:cs="Times New Roman"/>
          <w:b/>
          <w:spacing w:val="-2"/>
          <w:sz w:val="24"/>
          <w:szCs w:val="24"/>
        </w:rPr>
        <w:t>Proposte migliorative del servizio intese quali attività aggiuntive, ulteriori e innovative</w:t>
      </w:r>
      <w:r w:rsidR="00CA00C6" w:rsidRPr="00CA00C6">
        <w:rPr>
          <w:rFonts w:ascii="Times New Roman" w:hAnsi="Times New Roman" w:cs="Times New Roman"/>
          <w:spacing w:val="-2"/>
          <w:sz w:val="24"/>
          <w:szCs w:val="24"/>
        </w:rPr>
        <w:t xml:space="preserve"> volte a rafforzare gli obiettivi</w:t>
      </w:r>
      <w:r w:rsidR="00F06A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00C6" w:rsidRPr="00CA00C6">
        <w:rPr>
          <w:rFonts w:ascii="Times New Roman" w:hAnsi="Times New Roman" w:cs="Times New Roman"/>
          <w:spacing w:val="-2"/>
          <w:sz w:val="24"/>
          <w:szCs w:val="24"/>
        </w:rPr>
        <w:t xml:space="preserve">e </w:t>
      </w:r>
      <w:proofErr w:type="spellStart"/>
      <w:r w:rsidR="00CA00C6" w:rsidRPr="00CA00C6">
        <w:rPr>
          <w:rFonts w:ascii="Times New Roman" w:hAnsi="Times New Roman" w:cs="Times New Roman"/>
          <w:spacing w:val="-2"/>
          <w:sz w:val="24"/>
          <w:szCs w:val="24"/>
        </w:rPr>
        <w:t>e</w:t>
      </w:r>
      <w:proofErr w:type="spellEnd"/>
      <w:r w:rsidR="00CA00C6" w:rsidRPr="00CA00C6">
        <w:rPr>
          <w:rFonts w:ascii="Times New Roman" w:hAnsi="Times New Roman" w:cs="Times New Roman"/>
          <w:spacing w:val="-2"/>
          <w:sz w:val="24"/>
          <w:szCs w:val="24"/>
        </w:rPr>
        <w:t xml:space="preserve"> le finalità del progetto asilo nido</w:t>
      </w:r>
    </w:p>
    <w:p w:rsidR="00CA00C6" w:rsidRDefault="00CA00C6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3"/>
      </w:tblGrid>
      <w:tr w:rsidR="00F06A5A" w:rsidTr="00C950AD">
        <w:trPr>
          <w:trHeight w:val="11329"/>
        </w:trPr>
        <w:tc>
          <w:tcPr>
            <w:tcW w:w="9103" w:type="dxa"/>
          </w:tcPr>
          <w:p w:rsidR="00F06A5A" w:rsidRDefault="00F06A5A" w:rsidP="00F06A5A">
            <w:pPr>
              <w:pStyle w:val="Corpotesto"/>
              <w:spacing w:before="0" w:line="276" w:lineRule="auto"/>
              <w:ind w:left="0" w:right="5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6A5A" w:rsidRDefault="00F06A5A" w:rsidP="00F06A5A">
            <w:pPr>
              <w:pStyle w:val="Corpotesto"/>
              <w:spacing w:before="0" w:line="276" w:lineRule="auto"/>
              <w:ind w:left="0" w:right="5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C3B5B" w:rsidRDefault="003C3B5B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p w:rsidR="003C3B5B" w:rsidRDefault="003C3B5B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AD" w:rsidRDefault="00C950AD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AD" w:rsidRDefault="00C950AD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p w:rsidR="003C3B5B" w:rsidRDefault="003C3B5B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p w:rsidR="003C3B5B" w:rsidRDefault="003C3B5B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b/>
          <w:bCs/>
          <w:sz w:val="24"/>
          <w:szCs w:val="24"/>
        </w:rPr>
      </w:pPr>
    </w:p>
    <w:p w:rsidR="00003EC1" w:rsidRPr="00CA00C6" w:rsidRDefault="00B9576D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A00C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03EC1" w:rsidRPr="00F06A5A">
        <w:rPr>
          <w:rFonts w:ascii="Times New Roman" w:hAnsi="Times New Roman" w:cs="Times New Roman"/>
          <w:b/>
          <w:bCs/>
          <w:sz w:val="24"/>
          <w:szCs w:val="24"/>
        </w:rPr>
        <w:t>Compartecipazione. Ampliamento dell'offerta</w:t>
      </w:r>
      <w:r w:rsidR="00003EC1" w:rsidRPr="00CA00C6">
        <w:rPr>
          <w:rFonts w:ascii="Times New Roman" w:hAnsi="Times New Roman" w:cs="Times New Roman"/>
          <w:bCs/>
          <w:sz w:val="24"/>
          <w:szCs w:val="24"/>
        </w:rPr>
        <w:t xml:space="preserve">: incidenza percentuale della compartecipazione rispetto all'importo finanziario messo a disposizione dal Comune di Partinico per la co-progettazione (€ </w:t>
      </w:r>
      <w:r w:rsidR="00003EC1" w:rsidRPr="00CA00C6">
        <w:rPr>
          <w:rFonts w:ascii="Times New Roman" w:hAnsi="Times New Roman" w:cs="Times New Roman"/>
          <w:sz w:val="24"/>
          <w:szCs w:val="24"/>
        </w:rPr>
        <w:t xml:space="preserve">927.258,09) </w:t>
      </w:r>
    </w:p>
    <w:p w:rsidR="00003EC1" w:rsidRPr="00CA00C6" w:rsidRDefault="00003EC1">
      <w:pPr>
        <w:pStyle w:val="Corpotesto"/>
        <w:spacing w:before="0" w:line="276" w:lineRule="auto"/>
        <w:ind w:left="0" w:right="-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1"/>
      </w:tblGrid>
      <w:tr w:rsidR="00F06A5A" w:rsidTr="00C950AD">
        <w:trPr>
          <w:trHeight w:val="8453"/>
        </w:trPr>
        <w:tc>
          <w:tcPr>
            <w:tcW w:w="9241" w:type="dxa"/>
          </w:tcPr>
          <w:p w:rsidR="00F06A5A" w:rsidRPr="00003EC1" w:rsidRDefault="00F06A5A" w:rsidP="00F06A5A">
            <w:pPr>
              <w:ind w:left="-93"/>
            </w:pPr>
          </w:p>
          <w:p w:rsidR="00F06A5A" w:rsidRDefault="00F06A5A" w:rsidP="00F06A5A">
            <w:pPr>
              <w:ind w:left="-93"/>
            </w:pPr>
          </w:p>
          <w:p w:rsidR="00F06A5A" w:rsidRPr="00003EC1" w:rsidRDefault="00F06A5A" w:rsidP="00F06A5A">
            <w:pPr>
              <w:ind w:left="-93"/>
            </w:pPr>
          </w:p>
          <w:p w:rsidR="00F06A5A" w:rsidRDefault="00F06A5A" w:rsidP="00F06A5A">
            <w:pPr>
              <w:ind w:left="-93"/>
            </w:pPr>
          </w:p>
        </w:tc>
      </w:tr>
    </w:tbl>
    <w:p w:rsidR="003C3B5B" w:rsidRDefault="003C3B5B" w:rsidP="00CA00C6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sz w:val="24"/>
          <w:szCs w:val="24"/>
        </w:rPr>
      </w:pPr>
    </w:p>
    <w:p w:rsidR="003C3B5B" w:rsidRDefault="003C3B5B" w:rsidP="00CA00C6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sz w:val="24"/>
          <w:szCs w:val="24"/>
        </w:rPr>
      </w:pPr>
    </w:p>
    <w:p w:rsidR="003C3B5B" w:rsidRDefault="003C3B5B" w:rsidP="00CA00C6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sz w:val="24"/>
          <w:szCs w:val="24"/>
        </w:rPr>
      </w:pPr>
    </w:p>
    <w:p w:rsidR="003C3B5B" w:rsidRDefault="003C3B5B" w:rsidP="00CA00C6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sz w:val="24"/>
          <w:szCs w:val="24"/>
        </w:rPr>
      </w:pPr>
    </w:p>
    <w:p w:rsidR="003C3B5B" w:rsidRDefault="003C3B5B" w:rsidP="00CA00C6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sz w:val="24"/>
          <w:szCs w:val="24"/>
        </w:rPr>
      </w:pPr>
    </w:p>
    <w:p w:rsidR="003C3B5B" w:rsidRDefault="003C3B5B" w:rsidP="00CA00C6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sz w:val="24"/>
          <w:szCs w:val="24"/>
        </w:rPr>
      </w:pPr>
    </w:p>
    <w:p w:rsidR="00CA00C6" w:rsidRDefault="00003EC1" w:rsidP="00CA00C6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03EC1" w:rsidRDefault="00003EC1" w:rsidP="00003EC1">
      <w:pPr>
        <w:pStyle w:val="Corpotesto"/>
        <w:spacing w:before="0" w:line="276" w:lineRule="auto"/>
        <w:ind w:left="0" w:right="5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Luogo e Data                                                               Firma del Legale Rappresentante</w:t>
      </w:r>
    </w:p>
    <w:p w:rsidR="00003EC1" w:rsidRDefault="00003EC1" w:rsidP="00003EC1"/>
    <w:p w:rsidR="00003EC1" w:rsidRPr="00003EC1" w:rsidRDefault="00003EC1" w:rsidP="00003EC1">
      <w:pPr>
        <w:tabs>
          <w:tab w:val="left" w:pos="5359"/>
        </w:tabs>
      </w:pPr>
      <w:r>
        <w:t>___________________________</w:t>
      </w:r>
      <w:r>
        <w:tab/>
        <w:t>___________________________________</w:t>
      </w:r>
    </w:p>
    <w:p w:rsidR="00003EC1" w:rsidRDefault="00003EC1" w:rsidP="00003EC1"/>
    <w:p w:rsidR="00523577" w:rsidRPr="00003EC1" w:rsidRDefault="00003EC1" w:rsidP="00B9576D">
      <w:pPr>
        <w:pStyle w:val="Corpotesto"/>
        <w:spacing w:before="0" w:line="276" w:lineRule="auto"/>
        <w:ind w:left="0" w:right="-1"/>
      </w:pPr>
      <w:r>
        <w:lastRenderedPageBreak/>
        <w:tab/>
      </w:r>
    </w:p>
    <w:sectPr w:rsidR="00523577" w:rsidRPr="00003EC1">
      <w:footerReference w:type="default" r:id="rId9"/>
      <w:footerReference w:type="first" r:id="rId10"/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A5A" w:rsidRDefault="00F06A5A">
      <w:pPr>
        <w:spacing w:after="0" w:line="240" w:lineRule="auto"/>
      </w:pPr>
      <w:r>
        <w:separator/>
      </w:r>
    </w:p>
  </w:endnote>
  <w:endnote w:type="continuationSeparator" w:id="0">
    <w:p w:rsidR="00F06A5A" w:rsidRDefault="00F06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A5A" w:rsidRDefault="00F06A5A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</w:instrText>
    </w:r>
    <w:r>
      <w:rPr>
        <w:caps/>
        <w:color w:val="5B9BD5" w:themeColor="accent1"/>
      </w:rPr>
      <w:fldChar w:fldCharType="separate"/>
    </w:r>
    <w:r w:rsidR="00B9576D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  <w:r>
      <w:rPr>
        <w:caps/>
        <w:color w:val="5B9BD5" w:themeColor="accent1"/>
      </w:rPr>
      <w:t>/5</w:t>
    </w:r>
  </w:p>
  <w:p w:rsidR="00F06A5A" w:rsidRDefault="00F06A5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A5A" w:rsidRDefault="00F06A5A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</w:instrText>
    </w:r>
    <w:r>
      <w:rPr>
        <w:caps/>
        <w:color w:val="5B9BD5" w:themeColor="accent1"/>
      </w:rPr>
      <w:fldChar w:fldCharType="separate"/>
    </w:r>
    <w:r>
      <w:rPr>
        <w:caps/>
        <w:color w:val="5B9BD5" w:themeColor="accent1"/>
      </w:rPr>
      <w:t>6</w:t>
    </w:r>
    <w:r>
      <w:rPr>
        <w:caps/>
        <w:color w:val="5B9BD5" w:themeColor="accent1"/>
      </w:rPr>
      <w:fldChar w:fldCharType="end"/>
    </w:r>
    <w:r>
      <w:rPr>
        <w:caps/>
        <w:color w:val="5B9BD5" w:themeColor="accent1"/>
      </w:rPr>
      <w:t>/5</w:t>
    </w:r>
  </w:p>
  <w:p w:rsidR="00F06A5A" w:rsidRDefault="00F06A5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A5A" w:rsidRDefault="00F06A5A">
      <w:pPr>
        <w:spacing w:after="0" w:line="240" w:lineRule="auto"/>
      </w:pPr>
      <w:r>
        <w:separator/>
      </w:r>
    </w:p>
  </w:footnote>
  <w:footnote w:type="continuationSeparator" w:id="0">
    <w:p w:rsidR="00F06A5A" w:rsidRDefault="00F06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93F08"/>
    <w:multiLevelType w:val="hybridMultilevel"/>
    <w:tmpl w:val="3994589E"/>
    <w:lvl w:ilvl="0" w:tplc="A7DACAB6">
      <w:start w:val="1"/>
      <w:numFmt w:val="bullet"/>
      <w:lvlText w:val="-"/>
      <w:lvlJc w:val="left"/>
      <w:pPr>
        <w:ind w:left="368" w:hanging="360"/>
      </w:pPr>
      <w:rPr>
        <w:rFonts w:ascii="Arial MT" w:eastAsia="Arial MT" w:hAnsi="Arial MT" w:cs="Arial MT" w:hint="default"/>
      </w:rPr>
    </w:lvl>
    <w:lvl w:ilvl="1" w:tplc="04100003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1">
    <w:nsid w:val="494A5771"/>
    <w:multiLevelType w:val="multilevel"/>
    <w:tmpl w:val="B45CCC5E"/>
    <w:lvl w:ilvl="0">
      <w:numFmt w:val="bullet"/>
      <w:lvlText w:val=""/>
      <w:lvlJc w:val="left"/>
      <w:pPr>
        <w:tabs>
          <w:tab w:val="num" w:pos="0"/>
        </w:tabs>
        <w:ind w:left="8" w:hanging="286"/>
      </w:pPr>
      <w:rPr>
        <w:rFonts w:ascii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29" w:hanging="286"/>
      </w:pPr>
      <w:rPr>
        <w:rFonts w:ascii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06" w:hanging="28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92" w:hanging="28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78" w:hanging="28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64" w:hanging="28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51" w:hanging="28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37" w:hanging="28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23" w:hanging="286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77"/>
    <w:rsid w:val="00003EC1"/>
    <w:rsid w:val="000A4744"/>
    <w:rsid w:val="001059D2"/>
    <w:rsid w:val="0029129A"/>
    <w:rsid w:val="00330012"/>
    <w:rsid w:val="003C3B5B"/>
    <w:rsid w:val="0043530C"/>
    <w:rsid w:val="00523577"/>
    <w:rsid w:val="006E545F"/>
    <w:rsid w:val="0070403E"/>
    <w:rsid w:val="00843EEC"/>
    <w:rsid w:val="00B9576D"/>
    <w:rsid w:val="00BB0325"/>
    <w:rsid w:val="00BC771E"/>
    <w:rsid w:val="00C950AD"/>
    <w:rsid w:val="00CA00C6"/>
    <w:rsid w:val="00D14731"/>
    <w:rsid w:val="00F0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A14DED"/>
    <w:rPr>
      <w:rFonts w:ascii="Arial MT" w:eastAsia="Arial MT" w:hAnsi="Arial MT" w:cs="Arial M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037E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037E0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A14DED"/>
    <w:pPr>
      <w:widowControl w:val="0"/>
      <w:spacing w:before="107" w:after="0" w:line="240" w:lineRule="auto"/>
      <w:ind w:left="8"/>
      <w:jc w:val="both"/>
    </w:pPr>
    <w:rPr>
      <w:rFonts w:ascii="Arial MT" w:eastAsia="Arial MT" w:hAnsi="Arial MT" w:cs="Arial M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A14DED"/>
    <w:pPr>
      <w:widowControl w:val="0"/>
      <w:spacing w:before="121" w:after="0" w:line="240" w:lineRule="auto"/>
      <w:ind w:left="8"/>
    </w:pPr>
    <w:rPr>
      <w:rFonts w:ascii="Arial MT" w:eastAsia="Arial MT" w:hAnsi="Arial MT" w:cs="Arial M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D037E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037E0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641D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43530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3530C"/>
    <w:pPr>
      <w:suppressAutoHyphens w:val="0"/>
      <w:spacing w:after="0" w:line="240" w:lineRule="auto"/>
      <w:ind w:left="112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0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0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A14DED"/>
    <w:rPr>
      <w:rFonts w:ascii="Arial MT" w:eastAsia="Arial MT" w:hAnsi="Arial MT" w:cs="Arial M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037E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037E0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A14DED"/>
    <w:pPr>
      <w:widowControl w:val="0"/>
      <w:spacing w:before="107" w:after="0" w:line="240" w:lineRule="auto"/>
      <w:ind w:left="8"/>
      <w:jc w:val="both"/>
    </w:pPr>
    <w:rPr>
      <w:rFonts w:ascii="Arial MT" w:eastAsia="Arial MT" w:hAnsi="Arial MT" w:cs="Arial M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A14DED"/>
    <w:pPr>
      <w:widowControl w:val="0"/>
      <w:spacing w:before="121" w:after="0" w:line="240" w:lineRule="auto"/>
      <w:ind w:left="8"/>
    </w:pPr>
    <w:rPr>
      <w:rFonts w:ascii="Arial MT" w:eastAsia="Arial MT" w:hAnsi="Arial MT" w:cs="Arial M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D037E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037E0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641D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43530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3530C"/>
    <w:pPr>
      <w:suppressAutoHyphens w:val="0"/>
      <w:spacing w:after="0" w:line="240" w:lineRule="auto"/>
      <w:ind w:left="112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0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0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</cp:lastModifiedBy>
  <cp:revision>9</cp:revision>
  <cp:lastPrinted>2026-09-15T14:04:00Z</cp:lastPrinted>
  <dcterms:created xsi:type="dcterms:W3CDTF">2026-07-30T15:57:00Z</dcterms:created>
  <dcterms:modified xsi:type="dcterms:W3CDTF">2026-09-15T16:12:00Z</dcterms:modified>
  <dc:language>it-IT</dc:language>
</cp:coreProperties>
</file>